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E2" w:rsidRPr="00FB126E" w:rsidRDefault="00BA7DE2" w:rsidP="00BA7DE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заместителя начальника управления жилищно-коммунального хозяйства, транспорта и дорожного хозяйства</w:t>
      </w:r>
    </w:p>
    <w:p w:rsidR="00BA7DE2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Иваненко Николая Федоровича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BA7DE2" w:rsidRPr="00345EA3" w:rsidRDefault="00BA7DE2" w:rsidP="00BA7D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9671F1">
        <w:rPr>
          <w:rFonts w:ascii="Times New Roman" w:hAnsi="Times New Roman" w:cs="Times New Roman"/>
          <w:sz w:val="28"/>
          <w:szCs w:val="28"/>
        </w:rPr>
        <w:t>7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A7DE2" w:rsidRPr="007D3D3E" w:rsidRDefault="00BA7DE2" w:rsidP="00BA7DE2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BA7DE2" w:rsidRPr="009632EF" w:rsidTr="003077BA">
        <w:trPr>
          <w:trHeight w:val="720"/>
        </w:trPr>
        <w:tc>
          <w:tcPr>
            <w:tcW w:w="1836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Лица, 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доходах,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расходах, об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 и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обязательствах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имущественного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характера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которых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указываются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C26D5">
              <w:rPr>
                <w:sz w:val="20"/>
                <w:szCs w:val="20"/>
              </w:rPr>
              <w:t>Декларирован-</w:t>
            </w:r>
            <w:proofErr w:type="spellStart"/>
            <w:r w:rsidRPr="007C26D5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годовой доход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за 201</w:t>
            </w:r>
            <w:r w:rsidR="009671F1">
              <w:rPr>
                <w:sz w:val="20"/>
                <w:szCs w:val="20"/>
              </w:rPr>
              <w:t>7</w:t>
            </w:r>
            <w:r w:rsidRPr="007C26D5">
              <w:rPr>
                <w:sz w:val="20"/>
                <w:szCs w:val="20"/>
              </w:rPr>
              <w:t xml:space="preserve"> год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C26D5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Иное имущество/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Перечень объектов недвижимого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имущества, находящихся 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пользовании</w:t>
            </w:r>
          </w:p>
        </w:tc>
      </w:tr>
      <w:tr w:rsidR="00BA7DE2" w:rsidRPr="007D3D3E" w:rsidTr="003077BA">
        <w:trPr>
          <w:trHeight w:val="1080"/>
        </w:trPr>
        <w:tc>
          <w:tcPr>
            <w:tcW w:w="1836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BA7DE2" w:rsidRPr="007D3D3E" w:rsidRDefault="00BA7DE2" w:rsidP="003077B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вид объектов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площадь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страна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C26D5">
              <w:rPr>
                <w:sz w:val="20"/>
                <w:szCs w:val="20"/>
              </w:rPr>
              <w:t>расположения</w:t>
            </w:r>
          </w:p>
        </w:tc>
      </w:tr>
      <w:tr w:rsidR="00BA7DE2" w:rsidRPr="009632EF" w:rsidTr="003077BA">
        <w:trPr>
          <w:trHeight w:val="133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C26D5">
              <w:rPr>
                <w:sz w:val="16"/>
                <w:szCs w:val="16"/>
              </w:rPr>
              <w:t>10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Иваненко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Николай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Федорович</w:t>
            </w:r>
          </w:p>
        </w:tc>
        <w:tc>
          <w:tcPr>
            <w:tcW w:w="1533" w:type="dxa"/>
          </w:tcPr>
          <w:p w:rsidR="00BA7DE2" w:rsidRPr="007C26D5" w:rsidRDefault="0037409B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  <w:bookmarkStart w:id="0" w:name="_GoBack"/>
            <w:bookmarkEnd w:id="0"/>
            <w:r>
              <w:rPr>
                <w:sz w:val="18"/>
                <w:szCs w:val="18"/>
              </w:rPr>
              <w:t>456,54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(1/3</w:t>
            </w:r>
            <w:r w:rsidRPr="007C26D5">
              <w:rPr>
                <w:sz w:val="18"/>
                <w:szCs w:val="18"/>
              </w:rPr>
              <w:t xml:space="preserve"> доли в общей долевой собственности)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Гараж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Автомобиль легковой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Skoda</w:t>
            </w:r>
            <w:r w:rsidRPr="00BA7DE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Octavia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B83937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Нива Шевроле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Земельный участок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0496D">
              <w:rPr>
                <w:sz w:val="18"/>
                <w:szCs w:val="18"/>
              </w:rPr>
              <w:t>775</w:t>
            </w:r>
            <w:r>
              <w:rPr>
                <w:sz w:val="18"/>
                <w:szCs w:val="18"/>
              </w:rPr>
              <w:t>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50496D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93" w:type="dxa"/>
          </w:tcPr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A7DE2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BA7DE2" w:rsidRPr="007D3D3E" w:rsidTr="003077BA">
        <w:trPr>
          <w:trHeight w:val="900"/>
        </w:trPr>
        <w:tc>
          <w:tcPr>
            <w:tcW w:w="1836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C26D5">
              <w:rPr>
                <w:b/>
                <w:i/>
                <w:sz w:val="18"/>
                <w:szCs w:val="18"/>
              </w:rPr>
              <w:t>Супруга</w:t>
            </w:r>
          </w:p>
        </w:tc>
        <w:tc>
          <w:tcPr>
            <w:tcW w:w="1533" w:type="dxa"/>
          </w:tcPr>
          <w:p w:rsidR="00BA7DE2" w:rsidRPr="007C26D5" w:rsidRDefault="0037409B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164012,08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Квартира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1/3</w:t>
            </w:r>
            <w:r w:rsidRPr="007C26D5">
              <w:rPr>
                <w:sz w:val="18"/>
                <w:szCs w:val="18"/>
              </w:rPr>
              <w:t xml:space="preserve"> доли в общей долевой собственности)</w:t>
            </w:r>
          </w:p>
        </w:tc>
        <w:tc>
          <w:tcPr>
            <w:tcW w:w="1134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74,0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Россия</w:t>
            </w: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BA7DE2" w:rsidRPr="007C26D5" w:rsidRDefault="00BA7DE2" w:rsidP="003077B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C26D5">
              <w:rPr>
                <w:sz w:val="18"/>
                <w:szCs w:val="18"/>
              </w:rPr>
              <w:t>нет</w:t>
            </w:r>
          </w:p>
        </w:tc>
      </w:tr>
    </w:tbl>
    <w:p w:rsidR="00BA7DE2" w:rsidRDefault="00BA7DE2" w:rsidP="00BA7DE2"/>
    <w:p w:rsidR="00FC6CC5" w:rsidRDefault="00FC6CC5"/>
    <w:sectPr w:rsidR="00FC6CC5" w:rsidSect="00BA7D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E2"/>
    <w:rsid w:val="000843E1"/>
    <w:rsid w:val="0037409B"/>
    <w:rsid w:val="009671F1"/>
    <w:rsid w:val="00BA7DE2"/>
    <w:rsid w:val="00FC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31CE"/>
  <w15:chartTrackingRefBased/>
  <w15:docId w15:val="{6579F656-C740-40E6-9439-9F27DE04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A7DE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2018-05-15T13:22:00Z</dcterms:created>
  <dcterms:modified xsi:type="dcterms:W3CDTF">2018-05-15T13:50:00Z</dcterms:modified>
</cp:coreProperties>
</file>